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eizzi1iq7c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Anansi and Turtle Go to Dinner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pz234n10qh2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b w:val="1"/>
          <w:u w:val="single"/>
        </w:rPr>
      </w:pPr>
      <w:bookmarkStart w:colFirst="0" w:colLast="0" w:name="_miwl2vj6pjol" w:id="3"/>
      <w:bookmarkEnd w:id="3"/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The Cast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INTERPRETER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ANANSI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MONKEY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TURTLE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Courier New" w:cs="Courier New" w:eastAsia="Courier New" w:hAnsi="Courier New"/>
          <w:b w:val="1"/>
        </w:rPr>
      </w:pPr>
      <w:bookmarkStart w:colFirst="0" w:colLast="0" w:name="_f2steacq6mr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b w:val="1"/>
          <w:u w:val="single"/>
        </w:rPr>
      </w:pPr>
      <w:bookmarkStart w:colFirst="0" w:colLast="0" w:name="_8idvzbjn0qkv" w:id="5"/>
      <w:bookmarkEnd w:id="5"/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</w:rPr>
      </w:pPr>
      <w:bookmarkStart w:colFirst="0" w:colLast="0" w:name="_u32uu5sl2l84" w:id="6"/>
      <w:bookmarkEnd w:id="6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table with a bowl of soup, a bowl of rice, a lake, a jacket for Anansi, some rocks.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Music:ethnic African music from Ghana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An African custom and Anansi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picture of Anansi.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 Africa, if someone comes to your house, it is the custom to offer them dinner. Now, this is a story about Anansi. Anansi is a spider. He is clever, but greedy and lazy.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Interpreter, translate clever.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What’s the magic word?</w:t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Abracadabra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No! Try again.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Please.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Correct.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Ok. Translate clever, please.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Clever means listo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Greedy</w:t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Greedy means avaricioso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Lazy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Lazy means perezoso.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Anansi’s House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Anansi’s house</w:t>
      </w:r>
    </w:p>
    <w:p w:rsidR="00000000" w:rsidDel="00000000" w:rsidP="00000000" w:rsidRDefault="00000000" w:rsidRPr="00000000" w14:paraId="0000004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(Anansi is sitting at his table and is about to start his dinner)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Monkey, I’m hungry.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yes, Anansi. Here is your food.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(Monkey puts a bowl of rice on the table)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What’s the magic word, Anansi?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Abra cadabra.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No! Say the magic word or I will tip this rice on your head.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Thank you, Monkey. Hmmm,this food smells delicious.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Turtle stage left, waiting at the outside of the door.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(Turtle knocks at the door)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Knock, knock, knock!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Who can that be? It’s dinner time!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Knock, knock, knock!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Alright, alright! I’m coming.</w:t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(Anansi goes to open the door)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Turtle! How nice to see you.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I come in?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Why?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Anansi, remember the African custom!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Turtle, do you want to have dinner?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please.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(Anansi and Turtle sit down at the table)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Hmmm,this food smells delicious.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Turtle! Your hands are very dirty. Go and wash your hands, please.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Sure.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(Turtle goes to the bathroom. Meanwhile Anansi quickly eats all the food. Turtle comes back to the table)</w:t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Anansi, you have eaten all the food!</w:t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sorry, Turtle. I was very hungry.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(Turtle stands up and goes to the door)</w:t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Anansi, come to my house for dinner tomorrow.</w:t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Sure!</w:t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A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too, Monkey.</w:t>
      </w:r>
    </w:p>
    <w:p w:rsidR="00000000" w:rsidDel="00000000" w:rsidP="00000000" w:rsidRDefault="00000000" w:rsidRPr="00000000" w14:paraId="000000A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Thank you, Turtle. Bye!</w:t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Turtle’s House at the bottom of the lake</w:t>
      </w:r>
    </w:p>
    <w:p w:rsidR="00000000" w:rsidDel="00000000" w:rsidP="00000000" w:rsidRDefault="00000000" w:rsidRPr="00000000" w14:paraId="000000A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Turtle’s house at the bottom of the lake.</w:t>
      </w:r>
    </w:p>
    <w:p w:rsidR="00000000" w:rsidDel="00000000" w:rsidP="00000000" w:rsidRDefault="00000000" w:rsidRPr="00000000" w14:paraId="000000A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(Turtle is at the bottom of the lake, sitting at a table with delicious food on it)</w:t>
      </w:r>
    </w:p>
    <w:p w:rsidR="00000000" w:rsidDel="00000000" w:rsidP="00000000" w:rsidRDefault="00000000" w:rsidRPr="00000000" w14:paraId="000000B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Anansi and Monkey at the side of the lake.</w:t>
      </w:r>
    </w:p>
    <w:p w:rsidR="00000000" w:rsidDel="00000000" w:rsidP="00000000" w:rsidRDefault="00000000" w:rsidRPr="00000000" w14:paraId="000000B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There’s Turtle at the bottom of the lake.</w:t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(Monkey dives in and swims down to the table and sits opposite Turtle. Anansi tries the same but floats on the water)</w:t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B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floating. I can’t get to the table.</w:t>
      </w:r>
    </w:p>
    <w:p w:rsidR="00000000" w:rsidDel="00000000" w:rsidP="00000000" w:rsidRDefault="00000000" w:rsidRPr="00000000" w14:paraId="000000B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B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Hurry up, Anansi!</w:t>
      </w:r>
    </w:p>
    <w:p w:rsidR="00000000" w:rsidDel="00000000" w:rsidP="00000000" w:rsidRDefault="00000000" w:rsidRPr="00000000" w14:paraId="000000B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C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know! I will put rocks in my pockets.</w:t>
      </w:r>
    </w:p>
    <w:p w:rsidR="00000000" w:rsidDel="00000000" w:rsidP="00000000" w:rsidRDefault="00000000" w:rsidRPr="00000000" w14:paraId="000000C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(Anansi puts rocks in his pockets and jumps into the lake again and finally gets to the table.)</w:t>
      </w:r>
    </w:p>
    <w:p w:rsidR="00000000" w:rsidDel="00000000" w:rsidP="00000000" w:rsidRDefault="00000000" w:rsidRPr="00000000" w14:paraId="000000C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C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Turtle, you’ve eaten all the food!</w:t>
      </w:r>
    </w:p>
    <w:p w:rsidR="00000000" w:rsidDel="00000000" w:rsidP="00000000" w:rsidRDefault="00000000" w:rsidRPr="00000000" w14:paraId="000000C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TURTLE</w:t>
      </w:r>
    </w:p>
    <w:p w:rsidR="00000000" w:rsidDel="00000000" w:rsidP="00000000" w:rsidRDefault="00000000" w:rsidRPr="00000000" w14:paraId="000000C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sorry, Anansi. I was very hungry.</w:t>
      </w:r>
    </w:p>
    <w:p w:rsidR="00000000" w:rsidDel="00000000" w:rsidP="00000000" w:rsidRDefault="00000000" w:rsidRPr="00000000" w14:paraId="000000C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(Anansi looks very annoyed.)</w:t>
      </w:r>
    </w:p>
    <w:p w:rsidR="00000000" w:rsidDel="00000000" w:rsidP="00000000" w:rsidRDefault="00000000" w:rsidRPr="00000000" w14:paraId="000000C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C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Anansi, you reap what you sow.</w:t>
      </w:r>
    </w:p>
    <w:p w:rsidR="00000000" w:rsidDel="00000000" w:rsidP="00000000" w:rsidRDefault="00000000" w:rsidRPr="00000000" w14:paraId="000000C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ANANSI</w:t>
      </w:r>
    </w:p>
    <w:p w:rsidR="00000000" w:rsidDel="00000000" w:rsidP="00000000" w:rsidRDefault="00000000" w:rsidRPr="00000000" w14:paraId="000000D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 que se siembra, se cosecha.</w:t>
      </w:r>
    </w:p>
    <w:p w:rsidR="00000000" w:rsidDel="00000000" w:rsidP="00000000" w:rsidRDefault="00000000" w:rsidRPr="00000000" w14:paraId="000000D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D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rPr/>
    </w:pPr>
    <w:r w:rsidDel="00000000" w:rsidR="00000000" w:rsidRPr="00000000">
      <w:rPr>
        <w:rtl w:val="0"/>
      </w:rPr>
      <w:t xml:space="preserve">Anansi and Turtle Go to Dinner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